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DA" w:rsidRPr="00244CDA" w:rsidRDefault="00244CDA" w:rsidP="00F74E0E">
      <w:pPr>
        <w:widowControl w:val="0"/>
        <w:numPr>
          <w:ilvl w:val="1"/>
          <w:numId w:val="1"/>
        </w:numPr>
        <w:tabs>
          <w:tab w:val="left" w:pos="1408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</w:rPr>
        <w:t>Аннотация к рабочей программе по</w:t>
      </w:r>
      <w:r w:rsidRPr="00244CDA">
        <w:rPr>
          <w:rFonts w:ascii="Times New Roman" w:hAnsi="Times New Roman"/>
          <w:b/>
          <w:color w:val="000000"/>
          <w:sz w:val="28"/>
        </w:rPr>
        <w:t xml:space="preserve"> </w:t>
      </w:r>
      <w:r w:rsidRPr="00244CDA">
        <w:rPr>
          <w:rFonts w:ascii="Times New Roman" w:eastAsia="Times New Roman" w:hAnsi="Times New Roman" w:cs="Times New Roman"/>
          <w:b/>
          <w:sz w:val="28"/>
          <w:szCs w:val="28"/>
        </w:rPr>
        <w:t>«Основ</w:t>
      </w:r>
      <w:r w:rsidRPr="00244CDA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Pr="00244CD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44CDA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духовно-нравственной</w:t>
      </w:r>
      <w:r w:rsidRPr="00244CD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44CDA">
        <w:rPr>
          <w:rFonts w:ascii="Times New Roman" w:eastAsia="Times New Roman" w:hAnsi="Times New Roman" w:cs="Times New Roman"/>
          <w:b/>
          <w:sz w:val="28"/>
          <w:szCs w:val="28"/>
        </w:rPr>
        <w:t>культуры народов России»</w:t>
      </w:r>
      <w:r w:rsidRPr="00244CDA">
        <w:rPr>
          <w:rFonts w:ascii="Times New Roman" w:hAnsi="Times New Roman"/>
          <w:b/>
          <w:color w:val="000000"/>
          <w:sz w:val="28"/>
        </w:rPr>
        <w:t xml:space="preserve"> для </w:t>
      </w:r>
      <w:r w:rsidRPr="00244CDA">
        <w:rPr>
          <w:rFonts w:ascii="Times New Roman" w:hAnsi="Times New Roman"/>
          <w:b/>
          <w:color w:val="000000"/>
          <w:sz w:val="28"/>
        </w:rPr>
        <w:t>5</w:t>
      </w:r>
      <w:r w:rsidRPr="00244CDA">
        <w:rPr>
          <w:rFonts w:ascii="Times New Roman" w:hAnsi="Times New Roman"/>
          <w:b/>
          <w:color w:val="000000"/>
          <w:sz w:val="28"/>
        </w:rPr>
        <w:t>-</w:t>
      </w:r>
      <w:r w:rsidRPr="00244CDA">
        <w:rPr>
          <w:rFonts w:ascii="Times New Roman" w:hAnsi="Times New Roman"/>
          <w:b/>
          <w:color w:val="000000"/>
          <w:sz w:val="28"/>
        </w:rPr>
        <w:t>6</w:t>
      </w:r>
      <w:r w:rsidRPr="00244CDA">
        <w:rPr>
          <w:rFonts w:ascii="Times New Roman" w:hAnsi="Times New Roman"/>
          <w:b/>
          <w:color w:val="000000"/>
          <w:sz w:val="28"/>
        </w:rPr>
        <w:t xml:space="preserve"> классов</w:t>
      </w:r>
      <w:bookmarkEnd w:id="0"/>
    </w:p>
    <w:p w:rsidR="00244CDA" w:rsidRPr="00244CDA" w:rsidRDefault="00244CDA" w:rsidP="00F74E0E">
      <w:pPr>
        <w:widowControl w:val="0"/>
        <w:numPr>
          <w:ilvl w:val="1"/>
          <w:numId w:val="1"/>
        </w:numPr>
        <w:tabs>
          <w:tab w:val="left" w:pos="1408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E0E" w:rsidRPr="00F74E0E" w:rsidRDefault="00F74E0E" w:rsidP="00F74E0E">
      <w:pPr>
        <w:widowControl w:val="0"/>
        <w:numPr>
          <w:ilvl w:val="1"/>
          <w:numId w:val="1"/>
        </w:numPr>
        <w:tabs>
          <w:tab w:val="left" w:pos="1408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0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курсу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«Основы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духовно-нравственной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культуры народов России» (предметная область «Основы духовно-нравственной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России»)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ОДНКНР,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ОДНКНР) включает пояснительную записку, содержание обучения, планируемые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F74E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освоения программы по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ОДНКНР.</w:t>
      </w:r>
    </w:p>
    <w:p w:rsidR="00F74E0E" w:rsidRPr="00F74E0E" w:rsidRDefault="00F74E0E" w:rsidP="00F74E0E">
      <w:pPr>
        <w:rPr>
          <w:rFonts w:ascii="Times New Roman" w:hAnsi="Times New Roman" w:cs="Times New Roman"/>
          <w:sz w:val="28"/>
          <w:szCs w:val="28"/>
        </w:rPr>
      </w:pPr>
      <w:r w:rsidRPr="00F74E0E">
        <w:rPr>
          <w:rFonts w:ascii="Times New Roman" w:hAnsi="Times New Roman" w:cs="Times New Roman"/>
          <w:sz w:val="28"/>
          <w:szCs w:val="28"/>
        </w:rPr>
        <w:tab/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F74E0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74E0E">
        <w:rPr>
          <w:rFonts w:ascii="Times New Roman" w:hAnsi="Times New Roman" w:cs="Times New Roman"/>
          <w:sz w:val="28"/>
          <w:szCs w:val="28"/>
        </w:rPr>
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F74E0E" w:rsidRPr="00F74E0E" w:rsidRDefault="00F74E0E" w:rsidP="00F74E0E">
      <w:pPr>
        <w:pStyle w:val="a3"/>
        <w:widowControl w:val="0"/>
        <w:numPr>
          <w:ilvl w:val="1"/>
          <w:numId w:val="1"/>
        </w:numPr>
        <w:tabs>
          <w:tab w:val="left" w:pos="1286"/>
        </w:tabs>
        <w:autoSpaceDE w:val="0"/>
        <w:autoSpaceDN w:val="0"/>
        <w:spacing w:before="199" w:after="0"/>
        <w:ind w:left="0" w:right="26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0E">
        <w:rPr>
          <w:rFonts w:ascii="Times New Roman" w:hAnsi="Times New Roman" w:cs="Times New Roman"/>
          <w:sz w:val="28"/>
          <w:szCs w:val="28"/>
        </w:rPr>
        <w:tab/>
        <w:t xml:space="preserve">В процессе изучения курса ОДНКНР обучающиеся получают возможность систематизировать, расширять и углублять полученные </w:t>
      </w:r>
      <w:proofErr w:type="gramStart"/>
      <w:r w:rsidRPr="00F74E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4E0E">
        <w:rPr>
          <w:rFonts w:ascii="Times New Roman" w:hAnsi="Times New Roman" w:cs="Times New Roman"/>
          <w:sz w:val="28"/>
          <w:szCs w:val="28"/>
        </w:rPr>
        <w:t xml:space="preserve"> рамках общественн</w:t>
      </w:r>
      <w:proofErr w:type="gramStart"/>
      <w:r w:rsidRPr="00F74E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4E0E">
        <w:rPr>
          <w:rFonts w:ascii="Times New Roman" w:hAnsi="Times New Roman" w:cs="Times New Roman"/>
          <w:sz w:val="28"/>
          <w:szCs w:val="28"/>
        </w:rPr>
        <w:t xml:space="preserve"> 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 нравственной культурой России.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изучения курса ОДНКНР обучающиеся получают представление о</w:t>
      </w:r>
      <w:r w:rsidRPr="00F74E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существенных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взаимосвязях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обусловленности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реалий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нравственным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обликом,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изучают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специфические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74E0E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F74E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F74E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74E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F74E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74E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F74E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4E0E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856F68" w:rsidRPr="00F74E0E" w:rsidRDefault="00856F68" w:rsidP="00F74E0E">
      <w:pPr>
        <w:rPr>
          <w:rFonts w:ascii="Times New Roman" w:hAnsi="Times New Roman" w:cs="Times New Roman"/>
          <w:sz w:val="28"/>
          <w:szCs w:val="28"/>
        </w:rPr>
      </w:pPr>
    </w:p>
    <w:sectPr w:rsidR="00856F68" w:rsidRPr="00F7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4E"/>
    <w:rsid w:val="00244CDA"/>
    <w:rsid w:val="002A014E"/>
    <w:rsid w:val="00856F68"/>
    <w:rsid w:val="00F7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aspire</cp:lastModifiedBy>
  <cp:revision>3</cp:revision>
  <dcterms:created xsi:type="dcterms:W3CDTF">2023-10-26T18:50:00Z</dcterms:created>
  <dcterms:modified xsi:type="dcterms:W3CDTF">2023-11-06T13:15:00Z</dcterms:modified>
</cp:coreProperties>
</file>