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DD98" w14:textId="3AB01C61" w:rsidR="00C7450E" w:rsidRPr="00C7450E" w:rsidRDefault="00C7450E" w:rsidP="00C7450E">
      <w:pPr>
        <w:pStyle w:val="TableParagraph"/>
        <w:ind w:left="108" w:right="95"/>
        <w:jc w:val="center"/>
        <w:rPr>
          <w:b/>
          <w:sz w:val="28"/>
          <w:szCs w:val="28"/>
        </w:rPr>
      </w:pPr>
      <w:r w:rsidRPr="00C7450E">
        <w:rPr>
          <w:b/>
          <w:sz w:val="28"/>
          <w:szCs w:val="28"/>
        </w:rPr>
        <w:t>Аннотация</w:t>
      </w:r>
      <w:r w:rsidRPr="00C7450E">
        <w:rPr>
          <w:b/>
          <w:spacing w:val="-6"/>
          <w:sz w:val="28"/>
          <w:szCs w:val="28"/>
        </w:rPr>
        <w:t xml:space="preserve"> </w:t>
      </w:r>
      <w:r w:rsidRPr="00C7450E">
        <w:rPr>
          <w:b/>
          <w:sz w:val="28"/>
          <w:szCs w:val="28"/>
        </w:rPr>
        <w:t>к</w:t>
      </w:r>
      <w:r w:rsidRPr="00C7450E">
        <w:rPr>
          <w:b/>
          <w:spacing w:val="-5"/>
          <w:sz w:val="28"/>
          <w:szCs w:val="28"/>
        </w:rPr>
        <w:t xml:space="preserve"> </w:t>
      </w:r>
      <w:r w:rsidRPr="00C7450E">
        <w:rPr>
          <w:b/>
          <w:sz w:val="28"/>
          <w:szCs w:val="28"/>
        </w:rPr>
        <w:t>рабочей</w:t>
      </w:r>
      <w:r w:rsidRPr="00C7450E">
        <w:rPr>
          <w:b/>
          <w:spacing w:val="-5"/>
          <w:sz w:val="28"/>
          <w:szCs w:val="28"/>
        </w:rPr>
        <w:t xml:space="preserve"> </w:t>
      </w:r>
      <w:r w:rsidRPr="00C7450E">
        <w:rPr>
          <w:b/>
          <w:sz w:val="28"/>
          <w:szCs w:val="28"/>
        </w:rPr>
        <w:t>программе по</w:t>
      </w:r>
      <w:r w:rsidRPr="00C7450E">
        <w:rPr>
          <w:b/>
          <w:spacing w:val="44"/>
          <w:sz w:val="28"/>
          <w:szCs w:val="28"/>
        </w:rPr>
        <w:t xml:space="preserve"> </w:t>
      </w:r>
      <w:r w:rsidRPr="00C7450E">
        <w:rPr>
          <w:b/>
          <w:sz w:val="28"/>
          <w:szCs w:val="28"/>
        </w:rPr>
        <w:t>немецкому языку 5-9 классы.</w:t>
      </w:r>
    </w:p>
    <w:p w14:paraId="57C3C2C5" w14:textId="77777777" w:rsidR="000D04D4" w:rsidRDefault="000D04D4" w:rsidP="000D0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B6813" w14:textId="77777777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 xml:space="preserve">Рабочая программа по немецкому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54593A8F" w14:textId="3AB4E241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рабочей программы ООО по немецкому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4D4">
        <w:rPr>
          <w:rFonts w:ascii="Times New Roman" w:hAnsi="Times New Roman" w:cs="Times New Roman"/>
          <w:sz w:val="28"/>
          <w:szCs w:val="28"/>
        </w:rPr>
        <w:t xml:space="preserve"> К завершению обучения в основной школе планируется достижение учащимися 9 класса уровня подготовки по немецкому языку по четырем коммуникативным компетенциям – аудировании, чтении, письме и говорении</w:t>
      </w:r>
      <w:r w:rsidR="0046310C">
        <w:rPr>
          <w:rFonts w:ascii="Times New Roman" w:hAnsi="Times New Roman" w:cs="Times New Roman"/>
          <w:sz w:val="28"/>
          <w:szCs w:val="28"/>
        </w:rPr>
        <w:t>.</w:t>
      </w:r>
    </w:p>
    <w:p w14:paraId="6BC49AAB" w14:textId="10F00F40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 xml:space="preserve"> На изучение предмета «Немецкому языку» на ступени основного общего образования отводится </w:t>
      </w:r>
      <w:r w:rsidR="001326C8">
        <w:rPr>
          <w:rFonts w:ascii="Times New Roman" w:hAnsi="Times New Roman" w:cs="Times New Roman"/>
          <w:sz w:val="28"/>
          <w:szCs w:val="28"/>
        </w:rPr>
        <w:t>510</w:t>
      </w:r>
      <w:r w:rsidRPr="000D04D4">
        <w:rPr>
          <w:rFonts w:ascii="Times New Roman" w:hAnsi="Times New Roman" w:cs="Times New Roman"/>
          <w:sz w:val="28"/>
          <w:szCs w:val="28"/>
        </w:rPr>
        <w:t xml:space="preserve"> часов: </w:t>
      </w:r>
    </w:p>
    <w:p w14:paraId="57EE4594" w14:textId="77777777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>● 5 класс – 102 часа (3 часа в неделю);</w:t>
      </w:r>
    </w:p>
    <w:p w14:paraId="18657E8D" w14:textId="3F35C4F6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4D4">
        <w:rPr>
          <w:rFonts w:ascii="Times New Roman" w:hAnsi="Times New Roman" w:cs="Times New Roman"/>
          <w:sz w:val="28"/>
          <w:szCs w:val="28"/>
        </w:rPr>
        <w:t xml:space="preserve">● 6 класс – 102 часа (3 часа в неделю); </w:t>
      </w:r>
    </w:p>
    <w:p w14:paraId="165CF726" w14:textId="77777777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 xml:space="preserve">● 7 класс – 102 часа (3 часа в неделю); </w:t>
      </w:r>
    </w:p>
    <w:p w14:paraId="24D58A93" w14:textId="77777777" w:rsid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 xml:space="preserve">● 8 класс – 102 часа (3 часа в неделю); </w:t>
      </w:r>
    </w:p>
    <w:p w14:paraId="25049284" w14:textId="078217BE" w:rsidR="00487342" w:rsidRPr="000D04D4" w:rsidRDefault="000D04D4" w:rsidP="000D0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4D4">
        <w:rPr>
          <w:rFonts w:ascii="Times New Roman" w:hAnsi="Times New Roman" w:cs="Times New Roman"/>
          <w:sz w:val="28"/>
          <w:szCs w:val="28"/>
        </w:rPr>
        <w:t>● 9 класс – 102 часа (3 часа в неделю).</w:t>
      </w:r>
    </w:p>
    <w:sectPr w:rsidR="00487342" w:rsidRPr="000D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8"/>
    <w:rsid w:val="000D04D4"/>
    <w:rsid w:val="001326C8"/>
    <w:rsid w:val="0046310C"/>
    <w:rsid w:val="00467BE8"/>
    <w:rsid w:val="00487342"/>
    <w:rsid w:val="00752AF8"/>
    <w:rsid w:val="00C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7C37"/>
  <w15:chartTrackingRefBased/>
  <w15:docId w15:val="{D17A56D0-07BE-4C57-BA60-4FFDF7D9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4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2023-10-13T04:00:00Z</dcterms:created>
  <dcterms:modified xsi:type="dcterms:W3CDTF">2023-10-13T04:11:00Z</dcterms:modified>
</cp:coreProperties>
</file>