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4241" w14:textId="77777777" w:rsidR="00A2017E" w:rsidRDefault="00A2017E" w:rsidP="00A2017E">
      <w:pPr>
        <w:pStyle w:val="TableParagraph"/>
        <w:ind w:left="108" w:right="95"/>
        <w:jc w:val="both"/>
        <w:rPr>
          <w:sz w:val="24"/>
        </w:rPr>
      </w:pPr>
    </w:p>
    <w:p w14:paraId="4EB95AF0" w14:textId="41AFD084" w:rsid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A2017E">
        <w:rPr>
          <w:b/>
          <w:sz w:val="28"/>
          <w:szCs w:val="28"/>
        </w:rPr>
        <w:t>Аннотация</w:t>
      </w:r>
      <w:r w:rsidRPr="00A2017E">
        <w:rPr>
          <w:b/>
          <w:spacing w:val="-6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к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рабочей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программе</w:t>
      </w:r>
      <w:r w:rsidRPr="00A2017E">
        <w:rPr>
          <w:b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по</w:t>
      </w:r>
      <w:r w:rsidRPr="00A2017E">
        <w:rPr>
          <w:b/>
          <w:spacing w:val="44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истории</w:t>
      </w:r>
      <w:r w:rsidRPr="00A2017E">
        <w:rPr>
          <w:b/>
          <w:sz w:val="28"/>
          <w:szCs w:val="28"/>
        </w:rPr>
        <w:t xml:space="preserve"> 5-9 классы.</w:t>
      </w:r>
    </w:p>
    <w:p w14:paraId="10DF2B80" w14:textId="77777777" w:rsidR="00A2017E" w:rsidRP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</w:p>
    <w:p w14:paraId="7FDD1C70" w14:textId="77777777" w:rsidR="00A2017E" w:rsidRDefault="00A2017E" w:rsidP="00A2017E">
      <w:pPr>
        <w:pStyle w:val="TableParagraph"/>
        <w:ind w:left="108" w:right="95" w:firstLine="60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017E">
        <w:rPr>
          <w:sz w:val="28"/>
          <w:szCs w:val="28"/>
        </w:rPr>
        <w:t>абочая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программа</w:t>
      </w:r>
      <w:r w:rsidRPr="00A2017E">
        <w:rPr>
          <w:spacing w:val="42"/>
          <w:sz w:val="28"/>
          <w:szCs w:val="28"/>
        </w:rPr>
        <w:t xml:space="preserve"> </w:t>
      </w:r>
      <w:r w:rsidRPr="00A2017E">
        <w:rPr>
          <w:sz w:val="28"/>
          <w:szCs w:val="28"/>
        </w:rPr>
        <w:t>по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истории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уровне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основного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общего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образования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составлена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44"/>
          <w:sz w:val="28"/>
          <w:szCs w:val="28"/>
        </w:rPr>
        <w:t xml:space="preserve"> </w:t>
      </w:r>
      <w:proofErr w:type="gramStart"/>
      <w:r w:rsidRPr="00A2017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требований</w:t>
      </w:r>
      <w:proofErr w:type="gramEnd"/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к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результатам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освоения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ООП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ООО,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представленных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ФГОС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ООО,</w:t>
      </w:r>
      <w:r w:rsidRPr="00A2017E">
        <w:rPr>
          <w:spacing w:val="4"/>
          <w:sz w:val="28"/>
          <w:szCs w:val="28"/>
        </w:rPr>
        <w:t xml:space="preserve"> </w:t>
      </w:r>
      <w:r w:rsidRPr="00A2017E">
        <w:rPr>
          <w:sz w:val="28"/>
          <w:szCs w:val="28"/>
        </w:rPr>
        <w:t>а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также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федеральной</w:t>
      </w:r>
      <w:r w:rsidRPr="00A2017E">
        <w:rPr>
          <w:spacing w:val="5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программы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воспитания, и подлежит непосредственному применению при реализации обязательной части ООП ООО.</w:t>
      </w:r>
    </w:p>
    <w:p w14:paraId="448E832D" w14:textId="57FF7FF7" w:rsidR="00A2017E" w:rsidRPr="00A2017E" w:rsidRDefault="00A2017E" w:rsidP="00A2017E">
      <w:pPr>
        <w:pStyle w:val="TableParagraph"/>
        <w:ind w:left="108" w:right="95" w:firstLine="601"/>
        <w:jc w:val="both"/>
        <w:rPr>
          <w:sz w:val="28"/>
          <w:szCs w:val="28"/>
        </w:rPr>
      </w:pP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История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представляет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собирательную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картину</w:t>
      </w:r>
      <w:r w:rsidRPr="00A2017E">
        <w:rPr>
          <w:spacing w:val="14"/>
          <w:sz w:val="28"/>
          <w:szCs w:val="28"/>
        </w:rPr>
        <w:t xml:space="preserve"> </w:t>
      </w:r>
      <w:r w:rsidRPr="00A2017E">
        <w:rPr>
          <w:sz w:val="28"/>
          <w:szCs w:val="28"/>
        </w:rPr>
        <w:t>жизни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людей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во</w:t>
      </w:r>
      <w:r w:rsidRPr="00A2017E">
        <w:rPr>
          <w:spacing w:val="11"/>
          <w:sz w:val="28"/>
          <w:szCs w:val="28"/>
        </w:rPr>
        <w:t xml:space="preserve"> </w:t>
      </w:r>
      <w:r w:rsidRPr="00A2017E">
        <w:rPr>
          <w:sz w:val="28"/>
          <w:szCs w:val="28"/>
        </w:rPr>
        <w:t>времени,</w:t>
      </w:r>
      <w:r w:rsidRPr="00A2017E">
        <w:rPr>
          <w:spacing w:val="12"/>
          <w:sz w:val="28"/>
          <w:szCs w:val="28"/>
        </w:rPr>
        <w:t xml:space="preserve"> </w:t>
      </w:r>
      <w:r w:rsidRPr="00A2017E">
        <w:rPr>
          <w:sz w:val="28"/>
          <w:szCs w:val="28"/>
        </w:rPr>
        <w:t>их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социального,</w:t>
      </w:r>
      <w:r w:rsidRPr="00A2017E">
        <w:rPr>
          <w:spacing w:val="13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созидательного,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нравственного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опыта.</w:t>
      </w:r>
      <w:r w:rsidRPr="00A2017E">
        <w:rPr>
          <w:spacing w:val="49"/>
          <w:sz w:val="28"/>
          <w:szCs w:val="28"/>
        </w:rPr>
        <w:t xml:space="preserve"> </w:t>
      </w:r>
      <w:r w:rsidRPr="00A2017E">
        <w:rPr>
          <w:sz w:val="28"/>
          <w:szCs w:val="28"/>
        </w:rPr>
        <w:t>Она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служит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важным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ресурсом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самоидентификации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личности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7"/>
          <w:sz w:val="28"/>
          <w:szCs w:val="28"/>
        </w:rPr>
        <w:t xml:space="preserve"> </w:t>
      </w:r>
      <w:r w:rsidRPr="00A2017E">
        <w:rPr>
          <w:sz w:val="28"/>
          <w:szCs w:val="28"/>
        </w:rPr>
        <w:t>окружающем</w:t>
      </w:r>
      <w:r w:rsidRPr="00A2017E">
        <w:rPr>
          <w:spacing w:val="48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социуме,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культурной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среде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от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семьи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до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уровня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своей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страны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мира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целом.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История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даёт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возможность</w:t>
      </w:r>
      <w:r w:rsidRPr="00A2017E">
        <w:rPr>
          <w:spacing w:val="-4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познания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понимания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человека и</w:t>
      </w:r>
      <w:r w:rsidRPr="00A2017E">
        <w:rPr>
          <w:spacing w:val="-3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общества в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связи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прошлого,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настоящего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будущего.</w:t>
      </w:r>
    </w:p>
    <w:p w14:paraId="11DE9038" w14:textId="6099029A" w:rsidR="00A2017E" w:rsidRPr="00A2017E" w:rsidRDefault="00A2017E" w:rsidP="00A2017E">
      <w:pPr>
        <w:pStyle w:val="TableParagraph"/>
        <w:ind w:left="108" w:right="96" w:firstLine="743"/>
        <w:jc w:val="both"/>
        <w:rPr>
          <w:sz w:val="28"/>
          <w:szCs w:val="28"/>
        </w:rPr>
      </w:pPr>
      <w:r w:rsidRPr="00A2017E">
        <w:rPr>
          <w:sz w:val="28"/>
          <w:szCs w:val="28"/>
        </w:rPr>
        <w:t>Целью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школьного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исторического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образования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является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развитие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школьника,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способного</w:t>
      </w:r>
      <w:r w:rsidRPr="00A2017E">
        <w:rPr>
          <w:spacing w:val="-16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к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pacing w:val="-1"/>
          <w:sz w:val="28"/>
          <w:szCs w:val="28"/>
        </w:rPr>
        <w:t>самоидентификации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определению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своих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ценностных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ориентиров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на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основе</w:t>
      </w:r>
      <w:r w:rsidRPr="00A2017E">
        <w:rPr>
          <w:spacing w:val="-15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осмысления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4"/>
          <w:sz w:val="28"/>
          <w:szCs w:val="28"/>
        </w:rPr>
        <w:t xml:space="preserve"> </w:t>
      </w:r>
      <w:r w:rsidRPr="00A2017E">
        <w:rPr>
          <w:sz w:val="28"/>
          <w:szCs w:val="28"/>
        </w:rPr>
        <w:t>освоения</w:t>
      </w:r>
      <w:r w:rsidRPr="00A2017E">
        <w:rPr>
          <w:spacing w:val="-58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исторического опыта своей страны и человечества в целом, активно и творчески применяющего исторические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знания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предметные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умения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учебной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социальной</w:t>
      </w:r>
      <w:r w:rsidRPr="00A2017E">
        <w:rPr>
          <w:spacing w:val="46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практике.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Данная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цель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предполагает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у</w:t>
      </w:r>
      <w:r w:rsidRPr="00A2017E">
        <w:rPr>
          <w:sz w:val="28"/>
          <w:szCs w:val="28"/>
        </w:rPr>
        <w:t xml:space="preserve"> </w:t>
      </w:r>
      <w:r w:rsidRPr="00A2017E">
        <w:rPr>
          <w:sz w:val="28"/>
          <w:szCs w:val="28"/>
        </w:rPr>
        <w:t>обучающихся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целостной</w:t>
      </w:r>
      <w:r w:rsidRPr="00A2017E">
        <w:rPr>
          <w:spacing w:val="-7"/>
          <w:sz w:val="28"/>
          <w:szCs w:val="28"/>
        </w:rPr>
        <w:t xml:space="preserve"> </w:t>
      </w:r>
      <w:r w:rsidRPr="00A2017E">
        <w:rPr>
          <w:sz w:val="28"/>
          <w:szCs w:val="28"/>
        </w:rPr>
        <w:t>картины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российской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мировой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истории,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понимание</w:t>
      </w:r>
      <w:r w:rsidRPr="00A2017E">
        <w:rPr>
          <w:spacing w:val="-5"/>
          <w:sz w:val="28"/>
          <w:szCs w:val="28"/>
        </w:rPr>
        <w:t xml:space="preserve"> </w:t>
      </w:r>
      <w:r w:rsidRPr="00A2017E">
        <w:rPr>
          <w:sz w:val="28"/>
          <w:szCs w:val="28"/>
        </w:rPr>
        <w:t>места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роли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современной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России</w:t>
      </w:r>
      <w:r w:rsidRPr="00A2017E">
        <w:rPr>
          <w:spacing w:val="-6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58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мире,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важности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вклада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каждого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её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народа,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его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культуры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общую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страны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мировую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историю,</w:t>
      </w:r>
      <w:r w:rsidRPr="00A2017E">
        <w:rPr>
          <w:spacing w:val="1"/>
          <w:sz w:val="28"/>
          <w:szCs w:val="28"/>
        </w:rPr>
        <w:t xml:space="preserve"> </w:t>
      </w:r>
      <w:r w:rsidRPr="00A2017E">
        <w:rPr>
          <w:sz w:val="28"/>
          <w:szCs w:val="28"/>
        </w:rPr>
        <w:t>формирование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личностной позиции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по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отношению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к прошлому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и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настоящему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Отечества.</w:t>
      </w:r>
    </w:p>
    <w:p w14:paraId="6641146E" w14:textId="1DC9DC01" w:rsidR="00990D1E" w:rsidRDefault="00A2017E" w:rsidP="00A2017E">
      <w:pPr>
        <w:pStyle w:val="TableParagraph"/>
        <w:ind w:left="108" w:right="93" w:firstLine="601"/>
        <w:jc w:val="both"/>
        <w:rPr>
          <w:sz w:val="28"/>
          <w:szCs w:val="28"/>
        </w:rPr>
      </w:pPr>
      <w:r w:rsidRPr="00A2017E">
        <w:rPr>
          <w:sz w:val="28"/>
          <w:szCs w:val="28"/>
        </w:rPr>
        <w:t>На изучение учебного предмета «История» на ступени основного общего образования отводится 340 часов: в 5-9</w:t>
      </w:r>
      <w:r w:rsidRPr="00A2017E">
        <w:rPr>
          <w:spacing w:val="-57"/>
          <w:sz w:val="28"/>
          <w:szCs w:val="28"/>
        </w:rPr>
        <w:t xml:space="preserve"> </w:t>
      </w:r>
      <w:r w:rsidRPr="00A2017E">
        <w:rPr>
          <w:sz w:val="28"/>
          <w:szCs w:val="28"/>
        </w:rPr>
        <w:t>классах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по</w:t>
      </w:r>
      <w:r w:rsidRPr="00A2017E">
        <w:rPr>
          <w:spacing w:val="43"/>
          <w:sz w:val="28"/>
          <w:szCs w:val="28"/>
        </w:rPr>
        <w:t xml:space="preserve"> </w:t>
      </w:r>
      <w:r w:rsidRPr="00A2017E">
        <w:rPr>
          <w:sz w:val="28"/>
          <w:szCs w:val="28"/>
        </w:rPr>
        <w:t>2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часа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неделю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при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34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учебных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неделях.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9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классе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предусмотрено</w:t>
      </w:r>
      <w:r w:rsidRPr="00A2017E">
        <w:rPr>
          <w:spacing w:val="50"/>
          <w:sz w:val="28"/>
          <w:szCs w:val="28"/>
        </w:rPr>
        <w:t xml:space="preserve"> </w:t>
      </w:r>
      <w:r w:rsidRPr="00A2017E">
        <w:rPr>
          <w:sz w:val="28"/>
          <w:szCs w:val="28"/>
        </w:rPr>
        <w:t>изучение</w:t>
      </w:r>
      <w:r w:rsidRPr="00A2017E">
        <w:rPr>
          <w:spacing w:val="45"/>
          <w:sz w:val="28"/>
          <w:szCs w:val="28"/>
        </w:rPr>
        <w:t xml:space="preserve"> </w:t>
      </w:r>
      <w:r w:rsidRPr="00A2017E">
        <w:rPr>
          <w:sz w:val="28"/>
          <w:szCs w:val="28"/>
        </w:rPr>
        <w:t>учебного</w:t>
      </w:r>
      <w:r w:rsidRPr="00A2017E">
        <w:rPr>
          <w:spacing w:val="44"/>
          <w:sz w:val="28"/>
          <w:szCs w:val="28"/>
        </w:rPr>
        <w:t xml:space="preserve"> </w:t>
      </w:r>
      <w:r w:rsidRPr="00A2017E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A2017E">
        <w:rPr>
          <w:sz w:val="28"/>
          <w:szCs w:val="28"/>
        </w:rPr>
        <w:t>«Введение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Новейшую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историю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России»</w:t>
      </w:r>
      <w:r w:rsidRPr="00A2017E">
        <w:rPr>
          <w:spacing w:val="-2"/>
          <w:sz w:val="28"/>
          <w:szCs w:val="28"/>
        </w:rPr>
        <w:t xml:space="preserve"> </w:t>
      </w:r>
      <w:r w:rsidRPr="00A2017E">
        <w:rPr>
          <w:sz w:val="28"/>
          <w:szCs w:val="28"/>
        </w:rPr>
        <w:t>в</w:t>
      </w:r>
      <w:r w:rsidRPr="00A2017E">
        <w:rPr>
          <w:spacing w:val="-3"/>
          <w:sz w:val="28"/>
          <w:szCs w:val="28"/>
        </w:rPr>
        <w:t xml:space="preserve"> </w:t>
      </w:r>
      <w:r w:rsidRPr="00A2017E">
        <w:rPr>
          <w:sz w:val="28"/>
          <w:szCs w:val="28"/>
        </w:rPr>
        <w:t>объёме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14</w:t>
      </w:r>
      <w:r w:rsidRPr="00A2017E">
        <w:rPr>
          <w:spacing w:val="-1"/>
          <w:sz w:val="28"/>
          <w:szCs w:val="28"/>
        </w:rPr>
        <w:t xml:space="preserve"> </w:t>
      </w:r>
      <w:r w:rsidRPr="00A2017E">
        <w:rPr>
          <w:sz w:val="28"/>
          <w:szCs w:val="28"/>
        </w:rPr>
        <w:t>часов.</w:t>
      </w:r>
    </w:p>
    <w:p w14:paraId="6409CC6E" w14:textId="4D5B17D5" w:rsidR="0009083A" w:rsidRPr="00A2017E" w:rsidRDefault="0009083A" w:rsidP="0009083A">
      <w:pPr>
        <w:pStyle w:val="TableParagraph"/>
        <w:ind w:left="108" w:right="93" w:firstLine="601"/>
        <w:jc w:val="both"/>
        <w:rPr>
          <w:sz w:val="28"/>
          <w:szCs w:val="28"/>
        </w:rPr>
      </w:pPr>
      <w:bookmarkStart w:id="0" w:name="_GoBack"/>
      <w:bookmarkEnd w:id="0"/>
    </w:p>
    <w:sectPr w:rsidR="0009083A" w:rsidRPr="00A2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3F"/>
    <w:rsid w:val="0009083A"/>
    <w:rsid w:val="00990D1E"/>
    <w:rsid w:val="00A2017E"/>
    <w:rsid w:val="00B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22DD"/>
  <w15:chartTrackingRefBased/>
  <w15:docId w15:val="{BA1D3CF7-C7BC-42B8-B8A3-BF7A361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017E"/>
  </w:style>
  <w:style w:type="table" w:customStyle="1" w:styleId="TableNormal">
    <w:name w:val="Table Normal"/>
    <w:uiPriority w:val="2"/>
    <w:semiHidden/>
    <w:unhideWhenUsed/>
    <w:qFormat/>
    <w:rsid w:val="00090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2023-10-13T03:45:00Z</dcterms:created>
  <dcterms:modified xsi:type="dcterms:W3CDTF">2023-10-13T03:51:00Z</dcterms:modified>
</cp:coreProperties>
</file>